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FDE8" w14:textId="77777777" w:rsidR="006630C6" w:rsidRPr="006630C6" w:rsidRDefault="006630C6" w:rsidP="006630C6">
      <w:pPr>
        <w:pStyle w:val="CM1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3EF62" wp14:editId="70F376E3">
                <wp:simplePos x="0" y="0"/>
                <wp:positionH relativeFrom="column">
                  <wp:posOffset>3717290</wp:posOffset>
                </wp:positionH>
                <wp:positionV relativeFrom="paragraph">
                  <wp:posOffset>-502182</wp:posOffset>
                </wp:positionV>
                <wp:extent cx="2965952" cy="1488558"/>
                <wp:effectExtent l="0" t="0" r="635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952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36D2CE" w14:textId="77777777" w:rsidR="00A534AE" w:rsidRDefault="007C4E61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Timbro del protocollo</w:t>
                            </w:r>
                          </w:p>
                          <w:p w14:paraId="1842206D" w14:textId="77777777" w:rsidR="00A534AE" w:rsidRDefault="00A534AE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3BE2A52D" w14:textId="77777777" w:rsidR="00A534AE" w:rsidRDefault="00A534AE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00E7964E" w14:textId="77777777" w:rsidR="00A534AE" w:rsidRDefault="00A534AE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4F7DD17A" w14:textId="77777777" w:rsidR="00A534AE" w:rsidRDefault="00A534AE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28DA166E" w14:textId="77777777" w:rsidR="00A534AE" w:rsidRDefault="00A534AE">
                            <w:pPr>
                              <w:pStyle w:val="Contenutocornice"/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EF62" id="Immagine1" o:spid="_x0000_s1026" style="position:absolute;left:0;text-align:left;margin-left:292.7pt;margin-top:-39.55pt;width:233.55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" strokeweight=".02mm">
                <v:stroke joinstyle="round"/>
                <v:textbox>
                  <w:txbxContent>
                    <w:p w14:paraId="7E36D2CE" w14:textId="77777777" w:rsidR="00A534AE" w:rsidRDefault="007C4E61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  <w:r>
                        <w:t>Timbro del protocollo</w:t>
                      </w:r>
                    </w:p>
                    <w:p w14:paraId="1842206D" w14:textId="77777777" w:rsidR="00A534AE" w:rsidRDefault="00A534AE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</w:p>
                    <w:p w14:paraId="3BE2A52D" w14:textId="77777777" w:rsidR="00A534AE" w:rsidRDefault="00A534AE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</w:p>
                    <w:p w14:paraId="00E7964E" w14:textId="77777777" w:rsidR="00A534AE" w:rsidRDefault="00A534AE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</w:p>
                    <w:p w14:paraId="4F7DD17A" w14:textId="77777777" w:rsidR="00A534AE" w:rsidRDefault="00A534AE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</w:p>
                    <w:p w14:paraId="28DA166E" w14:textId="77777777" w:rsidR="00A534AE" w:rsidRDefault="00A534AE">
                      <w:pPr>
                        <w:pStyle w:val="Contenutocornice"/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30C6"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 wp14:anchorId="4724DF12" wp14:editId="6C8E9213">
            <wp:extent cx="628015" cy="103060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2B2BB" w14:textId="77777777" w:rsidR="006630C6" w:rsidRPr="006630C6" w:rsidRDefault="006630C6" w:rsidP="006630C6">
      <w:pPr>
        <w:spacing w:after="0" w:line="240" w:lineRule="auto"/>
        <w:ind w:right="142"/>
        <w:jc w:val="center"/>
        <w:rPr>
          <w:rFonts w:ascii="Times New Roman" w:hAnsi="Times New Roman"/>
          <w:b/>
          <w:sz w:val="44"/>
          <w:szCs w:val="44"/>
        </w:rPr>
      </w:pPr>
      <w:r w:rsidRPr="006630C6">
        <w:rPr>
          <w:rFonts w:ascii="Times New Roman" w:hAnsi="Times New Roman"/>
          <w:b/>
          <w:sz w:val="44"/>
          <w:szCs w:val="44"/>
        </w:rPr>
        <w:t>CITTA’ DI BARCELLONA POZZO DI GOTTO</w:t>
      </w:r>
    </w:p>
    <w:p w14:paraId="649F76BD" w14:textId="77777777" w:rsidR="006630C6" w:rsidRPr="006630C6" w:rsidRDefault="006630C6" w:rsidP="006630C6">
      <w:pPr>
        <w:spacing w:after="0" w:line="240" w:lineRule="auto"/>
        <w:ind w:right="142"/>
        <w:jc w:val="center"/>
        <w:rPr>
          <w:rFonts w:ascii="Times New Roman" w:hAnsi="Times New Roman"/>
          <w:sz w:val="40"/>
          <w:szCs w:val="40"/>
        </w:rPr>
      </w:pPr>
      <w:r w:rsidRPr="006630C6">
        <w:rPr>
          <w:rFonts w:ascii="Times New Roman" w:hAnsi="Times New Roman"/>
          <w:sz w:val="40"/>
          <w:szCs w:val="40"/>
        </w:rPr>
        <w:t>(Città Metropolitana di Messina)</w:t>
      </w:r>
    </w:p>
    <w:p w14:paraId="549B2373" w14:textId="77777777" w:rsidR="006630C6" w:rsidRPr="006630C6" w:rsidRDefault="006630C6" w:rsidP="006630C6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color w:val="1F497D" w:themeColor="text2"/>
          <w:sz w:val="16"/>
          <w:szCs w:val="16"/>
        </w:rPr>
      </w:pPr>
      <w:r w:rsidRPr="006630C6">
        <w:rPr>
          <w:rFonts w:ascii="Times New Roman" w:hAnsi="Times New Roman"/>
          <w:b/>
          <w:i/>
          <w:color w:val="1F497D" w:themeColor="text2"/>
          <w:sz w:val="16"/>
          <w:szCs w:val="16"/>
        </w:rPr>
        <w:t>Via San G. Bosco – 98051 Barcellona Pozzo di Gotto (ME)</w:t>
      </w:r>
    </w:p>
    <w:p w14:paraId="5EABD71B" w14:textId="77777777" w:rsidR="006630C6" w:rsidRPr="006630C6" w:rsidRDefault="006630C6" w:rsidP="006630C6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color w:val="1F497D" w:themeColor="text2"/>
          <w:sz w:val="16"/>
          <w:szCs w:val="16"/>
        </w:rPr>
      </w:pPr>
      <w:r w:rsidRPr="006630C6">
        <w:rPr>
          <w:rFonts w:ascii="Times New Roman" w:hAnsi="Times New Roman"/>
          <w:b/>
          <w:i/>
          <w:color w:val="1F497D" w:themeColor="text2"/>
          <w:sz w:val="16"/>
          <w:szCs w:val="16"/>
        </w:rPr>
        <w:t>Tel (+39) 090 97901 (centralino) Pec comunebarcellonapdg@postecert.it</w:t>
      </w:r>
    </w:p>
    <w:p w14:paraId="016808F8" w14:textId="77777777" w:rsidR="006630C6" w:rsidRPr="006630C6" w:rsidRDefault="006630C6" w:rsidP="006630C6">
      <w:pPr>
        <w:tabs>
          <w:tab w:val="left" w:pos="57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30C6">
        <w:rPr>
          <w:rFonts w:ascii="Times New Roman" w:hAnsi="Times New Roman"/>
          <w:b/>
          <w:sz w:val="20"/>
          <w:szCs w:val="20"/>
        </w:rPr>
        <w:tab/>
      </w:r>
    </w:p>
    <w:p w14:paraId="0F2CC3A0" w14:textId="77777777" w:rsidR="00A534AE" w:rsidRDefault="00A534AE">
      <w:pPr>
        <w:pStyle w:val="CM2"/>
        <w:jc w:val="center"/>
        <w:rPr>
          <w:rFonts w:ascii="ZYXWD U+ Times" w:hAnsi="ZYXWD U+ Times" w:cs="ZYXWD U+ Times"/>
          <w:b/>
          <w:bCs/>
          <w:i/>
          <w:iCs/>
          <w:color w:val="000000"/>
          <w:sz w:val="23"/>
          <w:szCs w:val="23"/>
        </w:rPr>
      </w:pPr>
    </w:p>
    <w:p w14:paraId="43598713" w14:textId="77777777" w:rsidR="00A534AE" w:rsidRPr="006630C6" w:rsidRDefault="007C4E61">
      <w:pPr>
        <w:pStyle w:val="CM2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6630C6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ACCERTAMENTO IDONEITA’ ABITATIVA</w:t>
      </w:r>
    </w:p>
    <w:p w14:paraId="5C9FC0D9" w14:textId="77777777" w:rsidR="00A534AE" w:rsidRDefault="007C4E61">
      <w:pPr>
        <w:pStyle w:val="CM7"/>
        <w:spacing w:after="277" w:line="276" w:lineRule="atLeast"/>
        <w:jc w:val="center"/>
      </w:pPr>
      <w:r>
        <w:rPr>
          <w:color w:val="000000"/>
          <w:sz w:val="23"/>
          <w:szCs w:val="23"/>
        </w:rPr>
        <w:t>ai sensi del D. Lgs. 286/1998 e s.m.i.</w:t>
      </w:r>
    </w:p>
    <w:p w14:paraId="77B63E5D" w14:textId="77777777" w:rsidR="00A534AE" w:rsidRDefault="007C4E61">
      <w:pPr>
        <w:pStyle w:val="CM7"/>
        <w:jc w:val="center"/>
        <w:rPr>
          <w:rFonts w:ascii="ZYXWD U+ Times" w:hAnsi="ZYXWD U+ Times" w:cs="ZYXWD U+ Times"/>
          <w:b/>
          <w:bCs/>
          <w:i/>
          <w:iCs/>
          <w:sz w:val="23"/>
          <w:szCs w:val="23"/>
        </w:rPr>
      </w:pPr>
      <w:r>
        <w:rPr>
          <w:rFonts w:ascii="ZYXWD U+ Times" w:hAnsi="ZYXWD U+ Times" w:cs="ZYXWD U+ Times"/>
          <w:b/>
          <w:bCs/>
          <w:i/>
          <w:iCs/>
          <w:sz w:val="23"/>
          <w:szCs w:val="23"/>
        </w:rPr>
        <w:t>Scheda di rilevazione dei requisiti igienico sanitari e dell’idoneità abitativa dell’alloggio</w:t>
      </w:r>
    </w:p>
    <w:p w14:paraId="25836774" w14:textId="77777777" w:rsidR="006630C6" w:rsidRPr="006630C6" w:rsidRDefault="006630C6" w:rsidP="006630C6">
      <w:pPr>
        <w:pStyle w:val="Default"/>
        <w:jc w:val="center"/>
      </w:pPr>
      <w:r>
        <w:t>approvata con Delibera di G.M. n. _________ del __________)</w:t>
      </w:r>
    </w:p>
    <w:p w14:paraId="3D2495BF" w14:textId="77777777" w:rsidR="00A534AE" w:rsidRPr="00E0284A" w:rsidRDefault="007C4E61">
      <w:pPr>
        <w:pStyle w:val="CM7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E0284A">
        <w:rPr>
          <w:sz w:val="18"/>
          <w:szCs w:val="18"/>
        </w:rPr>
        <w:t>da compilarsi a cura di tecnico abil</w:t>
      </w:r>
      <w:r w:rsidR="006630C6" w:rsidRPr="00E0284A">
        <w:rPr>
          <w:sz w:val="18"/>
          <w:szCs w:val="18"/>
        </w:rPr>
        <w:t>itato iscritto ad apposito albo</w:t>
      </w:r>
      <w:r w:rsidRPr="00E0284A">
        <w:rPr>
          <w:sz w:val="18"/>
          <w:szCs w:val="18"/>
        </w:rPr>
        <w:t>/collegio)</w:t>
      </w:r>
    </w:p>
    <w:p w14:paraId="3F919A9A" w14:textId="77777777" w:rsidR="00A534AE" w:rsidRDefault="00A534AE">
      <w:pPr>
        <w:pStyle w:val="CM2"/>
        <w:spacing w:after="95"/>
        <w:jc w:val="center"/>
        <w:rPr>
          <w:rFonts w:ascii="JDUVD U+ Times" w:hAnsi="JDUVD U+ Times" w:cs="JDUVD U+ Times"/>
          <w:b/>
          <w:bCs/>
          <w:sz w:val="23"/>
          <w:szCs w:val="23"/>
        </w:rPr>
      </w:pPr>
    </w:p>
    <w:p w14:paraId="4FE4D418" w14:textId="77777777" w:rsidR="00E0284A" w:rsidRDefault="00E0284A">
      <w:pPr>
        <w:pStyle w:val="CM2"/>
        <w:spacing w:after="95"/>
        <w:jc w:val="center"/>
        <w:rPr>
          <w:rFonts w:ascii="JDUVD U+ Times" w:hAnsi="JDUVD U+ Times" w:cs="JDUVD U+ Times"/>
          <w:b/>
          <w:bCs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0284A" w:rsidRPr="00C31E52" w14:paraId="3ACE1FBF" w14:textId="77777777" w:rsidTr="008112BC">
        <w:trPr>
          <w:trHeight w:val="1920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18A987DE" w14:textId="77777777" w:rsidR="00E0284A" w:rsidRPr="00C20959" w:rsidRDefault="00E0284A" w:rsidP="008112BC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  <w:r w:rsidR="008112BC">
              <w:rPr>
                <w:rFonts w:ascii="Arial" w:hAnsi="Arial" w:cs="Arial"/>
              </w:rPr>
              <w:t xml:space="preserve"> tecnico C</w:t>
            </w:r>
            <w:r w:rsidRPr="00C31E52">
              <w:rPr>
                <w:rFonts w:ascii="Arial" w:hAnsi="Arial" w:cs="Arial"/>
              </w:rPr>
              <w:t xml:space="preserve">ognome </w:t>
            </w:r>
            <w:r w:rsidR="008112BC">
              <w:rPr>
                <w:rFonts w:ascii="Arial" w:hAnsi="Arial" w:cs="Arial"/>
              </w:rPr>
              <w:t>____</w:t>
            </w:r>
            <w:r w:rsidRPr="008112BC">
              <w:rPr>
                <w:rFonts w:ascii="Arial" w:hAnsi="Arial" w:cs="Arial"/>
              </w:rPr>
              <w:t xml:space="preserve">____________ </w:t>
            </w:r>
            <w:r w:rsidRPr="00176A8A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 xml:space="preserve">ome </w:t>
            </w:r>
            <w:r w:rsidRPr="008112BC">
              <w:rPr>
                <w:rFonts w:ascii="Arial" w:hAnsi="Arial" w:cs="Arial"/>
              </w:rPr>
              <w:t>_____</w:t>
            </w:r>
            <w:r w:rsidR="008112BC">
              <w:rPr>
                <w:rFonts w:ascii="Arial" w:hAnsi="Arial" w:cs="Arial"/>
              </w:rPr>
              <w:t>__</w:t>
            </w:r>
            <w:r w:rsidRPr="008112BC">
              <w:rPr>
                <w:rFonts w:ascii="Arial" w:hAnsi="Arial" w:cs="Arial"/>
              </w:rPr>
              <w:t xml:space="preserve">___ </w:t>
            </w:r>
            <w:r w:rsidR="008112BC">
              <w:rPr>
                <w:rFonts w:ascii="Arial" w:hAnsi="Arial" w:cs="Arial"/>
              </w:rPr>
              <w:t xml:space="preserve">C.F. ____________________ nato a __________________________ (____) residente in _______________________________ via _____________________ (___) con studio in _______________ via __________________________ </w:t>
            </w:r>
            <w:r>
              <w:rPr>
                <w:rFonts w:ascii="Arial" w:hAnsi="Arial" w:cs="Arial"/>
              </w:rPr>
              <w:t>Iscritto all’ordine</w:t>
            </w:r>
            <w:r w:rsidR="008112BC">
              <w:rPr>
                <w:rFonts w:ascii="Arial" w:hAnsi="Arial" w:cs="Arial"/>
              </w:rPr>
              <w:t>/collegio ________________</w:t>
            </w:r>
            <w:r>
              <w:rPr>
                <w:rFonts w:ascii="Arial" w:hAnsi="Arial" w:cs="Arial"/>
              </w:rPr>
              <w:t>_______________</w:t>
            </w:r>
            <w:r w:rsidR="008112BC">
              <w:rPr>
                <w:rFonts w:ascii="Arial" w:hAnsi="Arial" w:cs="Arial"/>
              </w:rPr>
              <w:t xml:space="preserve"> di _____________________</w:t>
            </w:r>
            <w:r>
              <w:rPr>
                <w:rFonts w:ascii="Arial" w:hAnsi="Arial" w:cs="Arial"/>
              </w:rPr>
              <w:t>__</w:t>
            </w:r>
            <w:r w:rsidR="008112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 n. _____________________</w:t>
            </w:r>
            <w:r w:rsidR="008112BC">
              <w:rPr>
                <w:rFonts w:ascii="Arial" w:hAnsi="Arial" w:cs="Arial"/>
              </w:rPr>
              <w:t xml:space="preserve"> tel. _________________________ pec ___________________________</w:t>
            </w:r>
          </w:p>
        </w:tc>
      </w:tr>
    </w:tbl>
    <w:p w14:paraId="10A4C2E6" w14:textId="77777777" w:rsidR="00E0284A" w:rsidRDefault="00E0284A">
      <w:pPr>
        <w:pStyle w:val="CM2"/>
        <w:spacing w:after="95"/>
        <w:jc w:val="center"/>
        <w:rPr>
          <w:rFonts w:ascii="JDUVD U+ Times" w:hAnsi="JDUVD U+ Times" w:cs="JDUVD U+ Times"/>
          <w:b/>
          <w:bCs/>
          <w:sz w:val="23"/>
          <w:szCs w:val="23"/>
        </w:rPr>
      </w:pPr>
    </w:p>
    <w:p w14:paraId="1BD5A33C" w14:textId="77777777" w:rsidR="00A534AE" w:rsidRDefault="007C4E61">
      <w:pPr>
        <w:pStyle w:val="CM2"/>
        <w:spacing w:after="95"/>
        <w:jc w:val="center"/>
        <w:rPr>
          <w:rFonts w:ascii="JDUVD U+ Times" w:hAnsi="JDUVD U+ Times" w:cs="JDUVD U+ Times"/>
          <w:sz w:val="23"/>
          <w:szCs w:val="23"/>
        </w:rPr>
      </w:pPr>
      <w:r>
        <w:rPr>
          <w:rFonts w:ascii="JDUVD U+ Times" w:hAnsi="JDUVD U+ Times" w:cs="JDUVD U+ Times"/>
          <w:b/>
          <w:bCs/>
          <w:sz w:val="23"/>
          <w:szCs w:val="23"/>
        </w:rPr>
        <w:t>Su richiesta del:</w:t>
      </w:r>
    </w:p>
    <w:p w14:paraId="6DE3F8AE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Signor/a</w:t>
      </w:r>
      <w:r w:rsidR="006630C6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 xml:space="preserve"> nato/a </w:t>
      </w:r>
      <w:r w:rsidR="006630C6">
        <w:rPr>
          <w:rFonts w:ascii="Arial" w:hAnsi="Arial" w:cs="Arial"/>
        </w:rPr>
        <w:t>il _______________ a ________________________________________________</w:t>
      </w:r>
      <w:r>
        <w:rPr>
          <w:rFonts w:ascii="Arial" w:hAnsi="Arial" w:cs="Arial"/>
        </w:rPr>
        <w:t xml:space="preserve"> (</w:t>
      </w:r>
      <w:r w:rsidR="006630C6">
        <w:rPr>
          <w:rFonts w:ascii="Arial" w:hAnsi="Arial" w:cs="Arial"/>
        </w:rPr>
        <w:t>________________________)</w:t>
      </w:r>
    </w:p>
    <w:p w14:paraId="5DC81AC7" w14:textId="77777777" w:rsidR="006630C6" w:rsidRDefault="007C4E61">
      <w:pPr>
        <w:pStyle w:val="CM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di: </w:t>
      </w:r>
    </w:p>
    <w:p w14:paraId="60B82FF7" w14:textId="77777777" w:rsidR="006630C6" w:rsidRDefault="006630C6" w:rsidP="006630C6">
      <w:pPr>
        <w:pStyle w:val="Testonorma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6E93">
        <w:rPr>
          <w:rFonts w:ascii="Tahoma" w:hAnsi="Tahoma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/>
          <w:spacing w:val="-6"/>
          <w:sz w:val="18"/>
          <w:szCs w:val="18"/>
        </w:rPr>
      </w:r>
      <w:r w:rsidR="00BD0655">
        <w:rPr>
          <w:rFonts w:ascii="Tahoma" w:hAnsi="Tahoma"/>
          <w:spacing w:val="-6"/>
          <w:sz w:val="18"/>
          <w:szCs w:val="18"/>
        </w:rPr>
        <w:fldChar w:fldCharType="separate"/>
      </w:r>
      <w:r w:rsidRPr="00466E93">
        <w:rPr>
          <w:rFonts w:ascii="Tahoma" w:hAnsi="Tahoma"/>
          <w:spacing w:val="-6"/>
          <w:sz w:val="18"/>
          <w:szCs w:val="1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proprietario</w:t>
      </w:r>
      <w:r>
        <w:rPr>
          <w:rFonts w:ascii="Times New Roman" w:hAnsi="Times New Roman"/>
          <w:sz w:val="28"/>
          <w:szCs w:val="28"/>
        </w:rPr>
        <w:tab/>
      </w:r>
      <w:r w:rsidRPr="00466E93">
        <w:rPr>
          <w:rFonts w:ascii="Tahoma" w:hAnsi="Tahoma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/>
          <w:spacing w:val="-6"/>
          <w:sz w:val="18"/>
          <w:szCs w:val="18"/>
        </w:rPr>
      </w:r>
      <w:r w:rsidR="00BD0655">
        <w:rPr>
          <w:rFonts w:ascii="Tahoma" w:hAnsi="Tahoma"/>
          <w:spacing w:val="-6"/>
          <w:sz w:val="18"/>
          <w:szCs w:val="18"/>
        </w:rPr>
        <w:fldChar w:fldCharType="separate"/>
      </w:r>
      <w:r w:rsidRPr="00466E93">
        <w:rPr>
          <w:rFonts w:ascii="Tahoma" w:hAnsi="Tahoma"/>
          <w:spacing w:val="-6"/>
          <w:sz w:val="18"/>
          <w:szCs w:val="1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affittuario </w:t>
      </w:r>
    </w:p>
    <w:p w14:paraId="1514F13F" w14:textId="77777777" w:rsidR="006630C6" w:rsidRDefault="006630C6" w:rsidP="006630C6">
      <w:pPr>
        <w:pStyle w:val="Testonorma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6E93">
        <w:rPr>
          <w:rFonts w:ascii="Tahoma" w:hAnsi="Tahoma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/>
          <w:spacing w:val="-6"/>
          <w:sz w:val="18"/>
          <w:szCs w:val="18"/>
        </w:rPr>
      </w:r>
      <w:r w:rsidR="00BD0655">
        <w:rPr>
          <w:rFonts w:ascii="Tahoma" w:hAnsi="Tahoma"/>
          <w:spacing w:val="-6"/>
          <w:sz w:val="18"/>
          <w:szCs w:val="18"/>
        </w:rPr>
        <w:fldChar w:fldCharType="separate"/>
      </w:r>
      <w:r w:rsidRPr="00466E93">
        <w:rPr>
          <w:rFonts w:ascii="Tahoma" w:hAnsi="Tahoma"/>
          <w:spacing w:val="-6"/>
          <w:sz w:val="18"/>
          <w:szCs w:val="1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altro ___________________________________________</w:t>
      </w:r>
    </w:p>
    <w:p w14:paraId="5F77C18C" w14:textId="77777777" w:rsidR="006630C6" w:rsidRDefault="006630C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048F287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dell’alloggio sito in Barcellona P.G., Via</w:t>
      </w:r>
      <w:r w:rsidR="006630C6">
        <w:rPr>
          <w:rFonts w:ascii="Arial" w:hAnsi="Arial" w:cs="Arial"/>
        </w:rPr>
        <w:t xml:space="preserve"> ______________________________ </w:t>
      </w:r>
      <w:r>
        <w:rPr>
          <w:rFonts w:ascii="Arial" w:hAnsi="Arial" w:cs="Arial"/>
        </w:rPr>
        <w:t xml:space="preserve">numero civico </w:t>
      </w:r>
      <w:r w:rsidR="006630C6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piano </w:t>
      </w:r>
      <w:r w:rsidR="006630C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scala </w:t>
      </w:r>
      <w:r w:rsidR="006630C6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identificativi catastali </w:t>
      </w:r>
      <w:r w:rsidR="00E0284A">
        <w:rPr>
          <w:rFonts w:ascii="Arial" w:hAnsi="Arial" w:cs="Arial"/>
        </w:rPr>
        <w:t>foglio ________ part. __________ sub. ________</w:t>
      </w:r>
      <w:r w:rsidR="006630C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cat.</w:t>
      </w:r>
      <w:r w:rsidR="006630C6">
        <w:rPr>
          <w:rFonts w:ascii="Arial" w:hAnsi="Arial" w:cs="Arial"/>
        </w:rPr>
        <w:t xml:space="preserve"> ____________ </w:t>
      </w:r>
      <w:r>
        <w:rPr>
          <w:rFonts w:ascii="Arial" w:hAnsi="Arial" w:cs="Arial"/>
        </w:rPr>
        <w:t xml:space="preserve">classe </w:t>
      </w:r>
      <w:r w:rsidR="00E0284A">
        <w:rPr>
          <w:rFonts w:ascii="Arial" w:hAnsi="Arial" w:cs="Arial"/>
        </w:rPr>
        <w:t>________</w:t>
      </w:r>
      <w:r w:rsidR="006630C6">
        <w:rPr>
          <w:rFonts w:ascii="Arial" w:hAnsi="Arial" w:cs="Arial"/>
        </w:rPr>
        <w:t>__</w:t>
      </w:r>
    </w:p>
    <w:p w14:paraId="598CD046" w14:textId="77777777" w:rsidR="00A534AE" w:rsidRDefault="00E0284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regolarità immobile - </w:t>
      </w:r>
      <w:r w:rsidR="007C4E61">
        <w:rPr>
          <w:rFonts w:ascii="Arial" w:hAnsi="Arial" w:cs="Arial"/>
        </w:rPr>
        <w:t xml:space="preserve">estremi </w:t>
      </w:r>
      <w:r w:rsidR="006630C6">
        <w:rPr>
          <w:rFonts w:ascii="Arial" w:hAnsi="Arial" w:cs="Arial"/>
        </w:rPr>
        <w:t>Titolo abilitativo edilizio (CE-PdC, altr</w:t>
      </w:r>
      <w:r>
        <w:rPr>
          <w:rFonts w:ascii="Arial" w:hAnsi="Arial" w:cs="Arial"/>
        </w:rPr>
        <w:t>o) ___________________</w:t>
      </w:r>
    </w:p>
    <w:p w14:paraId="0A1F0638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estremi conformità/abitabilità </w:t>
      </w:r>
      <w:r w:rsidR="006630C6">
        <w:rPr>
          <w:rFonts w:ascii="Arial" w:hAnsi="Arial" w:cs="Arial"/>
        </w:rPr>
        <w:t>___________________________________________________</w:t>
      </w:r>
    </w:p>
    <w:p w14:paraId="633E3E53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estremi eventuali precedenti idoneità abitative/alloggiative </w:t>
      </w:r>
      <w:r w:rsidR="006630C6">
        <w:rPr>
          <w:rFonts w:ascii="Arial" w:hAnsi="Arial" w:cs="Arial"/>
        </w:rPr>
        <w:t>____________________________</w:t>
      </w:r>
    </w:p>
    <w:p w14:paraId="65E9E7E4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estremi del proprietario se diverso dal richiedente </w:t>
      </w:r>
      <w:r w:rsidR="006630C6">
        <w:rPr>
          <w:rFonts w:ascii="Arial" w:hAnsi="Arial" w:cs="Arial"/>
        </w:rPr>
        <w:t>___________________________________</w:t>
      </w:r>
    </w:p>
    <w:p w14:paraId="59720BB0" w14:textId="77777777" w:rsidR="008112BC" w:rsidRPr="008112BC" w:rsidRDefault="008112BC" w:rsidP="008112BC">
      <w:pPr>
        <w:spacing w:before="40" w:after="40" w:line="240" w:lineRule="auto"/>
        <w:jc w:val="both"/>
        <w:rPr>
          <w:rFonts w:ascii="Arial" w:hAnsi="Arial" w:cs="Arial"/>
          <w:sz w:val="18"/>
          <w:szCs w:val="24"/>
        </w:rPr>
      </w:pPr>
      <w:r w:rsidRPr="008112BC">
        <w:rPr>
          <w:rFonts w:ascii="Arial" w:hAnsi="Arial" w:cs="Arial"/>
          <w:sz w:val="18"/>
          <w:szCs w:val="18"/>
        </w:rPr>
        <w:t xml:space="preserve">in qualità di </w:t>
      </w:r>
      <w:r w:rsidRPr="008112BC">
        <w:rPr>
          <w:rFonts w:ascii="Arial" w:hAnsi="Arial" w:cs="Arial"/>
          <w:b/>
          <w:sz w:val="18"/>
          <w:szCs w:val="18"/>
          <w:u w:val="single"/>
        </w:rPr>
        <w:t>persona esercente un servizio di pubblica necessità ai sensi degli artt. 359 e 481 del Codice Penale</w:t>
      </w:r>
      <w:r w:rsidRPr="008112BC">
        <w:rPr>
          <w:rFonts w:ascii="Arial" w:hAnsi="Arial" w:cs="Arial"/>
          <w:sz w:val="18"/>
          <w:szCs w:val="18"/>
        </w:rPr>
        <w:t>, esperiti i necessari accertamenti ed a seguito del sopralluogo, consapevole delle penalità previste in caso di dichiarazioni mendaci o che affermano fatti non conformi al vero, consapevole che le dichiarazioni false, la falsità e gli atti e l'uso di atti falsi comportano l'applicazione delle sanzioni penali previste dagli art. 75 e 76 del D.P.R. 445/2000, sotto la propria responsabilità</w:t>
      </w:r>
    </w:p>
    <w:p w14:paraId="0737546E" w14:textId="77777777" w:rsidR="008112BC" w:rsidRPr="008112BC" w:rsidRDefault="008112BC" w:rsidP="008112BC">
      <w:pPr>
        <w:spacing w:before="40" w:after="40" w:line="240" w:lineRule="auto"/>
        <w:jc w:val="center"/>
        <w:rPr>
          <w:rFonts w:ascii="Arial" w:hAnsi="Arial" w:cs="Arial"/>
          <w:b/>
        </w:rPr>
      </w:pPr>
    </w:p>
    <w:p w14:paraId="70AEAC3E" w14:textId="77777777" w:rsidR="008112BC" w:rsidRPr="008112BC" w:rsidRDefault="008112BC" w:rsidP="008112BC">
      <w:pPr>
        <w:spacing w:before="40" w:after="40" w:line="240" w:lineRule="auto"/>
        <w:jc w:val="center"/>
        <w:rPr>
          <w:rFonts w:ascii="Arial" w:hAnsi="Arial" w:cs="Arial"/>
          <w:b/>
        </w:rPr>
      </w:pPr>
      <w:r w:rsidRPr="008112BC">
        <w:rPr>
          <w:rFonts w:ascii="Arial" w:hAnsi="Arial" w:cs="Arial"/>
          <w:b/>
        </w:rPr>
        <w:t>ASSEVERA</w:t>
      </w:r>
    </w:p>
    <w:p w14:paraId="7812ADC6" w14:textId="77777777" w:rsidR="00A534AE" w:rsidRPr="00E0284A" w:rsidRDefault="007C4E61">
      <w:pPr>
        <w:pStyle w:val="CM7"/>
        <w:spacing w:line="360" w:lineRule="auto"/>
        <w:jc w:val="both"/>
        <w:rPr>
          <w:rFonts w:ascii="Arial" w:hAnsi="Arial" w:cs="Arial"/>
          <w:b/>
        </w:rPr>
      </w:pPr>
      <w:r w:rsidRPr="00E0284A">
        <w:rPr>
          <w:rFonts w:ascii="Arial" w:hAnsi="Arial" w:cs="Arial"/>
          <w:b/>
        </w:rPr>
        <w:t>quanto segue:</w:t>
      </w:r>
    </w:p>
    <w:p w14:paraId="7FA16A74" w14:textId="77777777" w:rsidR="00A534AE" w:rsidRDefault="007C4E61" w:rsidP="006630C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Accesso all’edificio: </w:t>
      </w:r>
      <w:r w:rsidR="006630C6">
        <w:rPr>
          <w:rFonts w:ascii="Arial" w:hAnsi="Arial" w:cs="Arial"/>
        </w:rPr>
        <w:tab/>
      </w:r>
      <w:r>
        <w:rPr>
          <w:rFonts w:ascii="Arial" w:hAnsi="Arial" w:cs="Arial"/>
        </w:rPr>
        <w:tab/>
        <w:t>sicuro sotto l’aspetto statico</w:t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6E7DE923" w14:textId="77777777" w:rsidR="00A534AE" w:rsidRDefault="007C4E61">
      <w:pPr>
        <w:pStyle w:val="Default"/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Illuminato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6F65CD70" w14:textId="77777777" w:rsidR="00A534AE" w:rsidRDefault="00A534AE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2F8726EB" w14:textId="77777777" w:rsidR="00A534AE" w:rsidRDefault="007C4E61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Accesso all’abitazione </w:t>
      </w:r>
      <w:r>
        <w:rPr>
          <w:rFonts w:ascii="Arial" w:hAnsi="Arial" w:cs="Arial"/>
        </w:rPr>
        <w:tab/>
        <w:t>sicuro sotto l’aspetto statico</w:t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6EECC821" w14:textId="77777777" w:rsidR="006630C6" w:rsidRDefault="007C4E61" w:rsidP="006630C6">
      <w:pPr>
        <w:pStyle w:val="Default"/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Illuminato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 xml:space="preserve">SI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6630C6">
        <w:rPr>
          <w:rFonts w:ascii="Arial" w:hAnsi="Arial" w:cs="Arial"/>
        </w:rPr>
        <w:t xml:space="preserve">  </w:t>
      </w:r>
      <w:r w:rsidR="006630C6">
        <w:rPr>
          <w:rFonts w:ascii="Arial" w:hAnsi="Arial" w:cs="Arial"/>
        </w:rPr>
        <w:tab/>
      </w:r>
      <w:r w:rsidR="006630C6">
        <w:rPr>
          <w:rFonts w:ascii="Arial" w:hAnsi="Arial" w:cs="Arial"/>
        </w:rPr>
        <w:tab/>
        <w:t xml:space="preserve">NO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0CC69420" w14:textId="77777777" w:rsidR="00A534AE" w:rsidRDefault="007C4E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Disponibilità di un servizio igienico dotato almeno di lavabo, wc, aerato direttamente (o con ventilazione forzata se cieco) e dotato di allacciamento </w:t>
      </w:r>
      <w:r w:rsidR="006630C6">
        <w:rPr>
          <w:rFonts w:ascii="Arial" w:hAnsi="Arial" w:cs="Arial"/>
        </w:rPr>
        <w:t xml:space="preserve">alla rete idrica </w:t>
      </w:r>
      <w:r>
        <w:rPr>
          <w:rFonts w:ascii="Arial" w:hAnsi="Arial" w:cs="Arial"/>
        </w:rPr>
        <w:t xml:space="preserve">e alla fognatura </w:t>
      </w:r>
      <w:r w:rsidR="006630C6">
        <w:rPr>
          <w:rFonts w:ascii="Arial" w:hAnsi="Arial" w:cs="Arial"/>
        </w:rPr>
        <w:t xml:space="preserve">acque </w:t>
      </w:r>
      <w:r>
        <w:rPr>
          <w:rFonts w:ascii="Arial" w:hAnsi="Arial" w:cs="Arial"/>
        </w:rPr>
        <w:t>ner</w:t>
      </w:r>
      <w:r w:rsidR="006630C6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14:paraId="392D4619" w14:textId="77777777" w:rsidR="006630C6" w:rsidRDefault="007C4E61" w:rsidP="006630C6">
      <w:pPr>
        <w:pStyle w:val="Default"/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0C6">
        <w:rPr>
          <w:rFonts w:ascii="Arial" w:hAnsi="Arial" w:cs="Arial"/>
        </w:rPr>
        <w:t xml:space="preserve">SI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6630C6">
        <w:rPr>
          <w:rFonts w:ascii="Arial" w:hAnsi="Arial" w:cs="Arial"/>
        </w:rPr>
        <w:t xml:space="preserve">  </w:t>
      </w:r>
      <w:r w:rsidR="006630C6">
        <w:rPr>
          <w:rFonts w:ascii="Arial" w:hAnsi="Arial" w:cs="Arial"/>
        </w:rPr>
        <w:tab/>
      </w:r>
      <w:r w:rsidR="006630C6">
        <w:rPr>
          <w:rFonts w:ascii="Arial" w:hAnsi="Arial" w:cs="Arial"/>
        </w:rPr>
        <w:tab/>
        <w:t xml:space="preserve">NO </w:t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6630C6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18E708F2" w14:textId="77777777" w:rsidR="00A534AE" w:rsidRDefault="00A534AE">
      <w:pPr>
        <w:pStyle w:val="CM9"/>
        <w:spacing w:line="360" w:lineRule="auto"/>
        <w:jc w:val="both"/>
        <w:rPr>
          <w:rFonts w:ascii="Arial" w:hAnsi="Arial" w:cs="Arial"/>
        </w:rPr>
      </w:pPr>
    </w:p>
    <w:p w14:paraId="724EF9E9" w14:textId="77777777" w:rsidR="00A534AE" w:rsidRDefault="007C4E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Altezza utile dei locali abitabili non inferiore a 2,70:</w:t>
      </w:r>
    </w:p>
    <w:p w14:paraId="5AD66338" w14:textId="77777777" w:rsidR="006630C6" w:rsidRDefault="006630C6" w:rsidP="006630C6">
      <w:pPr>
        <w:pStyle w:val="Default"/>
        <w:spacing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6DA933AF" w14:textId="77777777" w:rsidR="00A534AE" w:rsidRDefault="007C4E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Presenza nell’alloggio di almeno un vano abitabile ossia con superficie maggiore di 9 metri quadrati e con aerazione diretta che non sia la cucina o un servizio igienico:</w:t>
      </w:r>
    </w:p>
    <w:p w14:paraId="0F30A056" w14:textId="77777777" w:rsidR="00E0284A" w:rsidRDefault="00E0284A" w:rsidP="00E0284A">
      <w:pPr>
        <w:pStyle w:val="Default"/>
        <w:spacing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5783BC1D" w14:textId="77777777" w:rsidR="00A534AE" w:rsidRDefault="00A534AE">
      <w:pPr>
        <w:pStyle w:val="Default"/>
        <w:jc w:val="both"/>
      </w:pPr>
    </w:p>
    <w:p w14:paraId="73D47934" w14:textId="77777777" w:rsidR="00A534AE" w:rsidRDefault="007C4E61">
      <w:pPr>
        <w:pStyle w:val="CM1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locale cucina è dotato di aerazione diretta e in caso di uso di gas di ventilazione permanente verso l'esterno: </w:t>
      </w:r>
    </w:p>
    <w:p w14:paraId="393AA379" w14:textId="77777777" w:rsidR="008112BC" w:rsidRDefault="008112BC" w:rsidP="008112BC">
      <w:pPr>
        <w:pStyle w:val="Default"/>
        <w:spacing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199E1BDF" w14:textId="77777777" w:rsidR="00A534AE" w:rsidRDefault="007C4E61">
      <w:pPr>
        <w:pStyle w:val="CM9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L’alloggio nel suo complesso è dotato di allacciamento:</w:t>
      </w:r>
    </w:p>
    <w:p w14:paraId="619FF55A" w14:textId="77777777" w:rsidR="00A534AE" w:rsidRDefault="007C4E61">
      <w:pPr>
        <w:pStyle w:val="CM9"/>
        <w:spacing w:line="360" w:lineRule="auto"/>
        <w:ind w:left="25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idrico: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2BC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2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50947881" w14:textId="77777777" w:rsidR="00A534AE" w:rsidRDefault="007C4E61">
      <w:pPr>
        <w:pStyle w:val="CM9"/>
        <w:spacing w:line="360" w:lineRule="auto"/>
        <w:ind w:left="25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elettrico: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2BC">
        <w:rPr>
          <w:rFonts w:ascii="Arial" w:hAnsi="Arial" w:cs="Arial"/>
        </w:rPr>
        <w:t xml:space="preserve">SI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8112BC">
        <w:rPr>
          <w:rFonts w:ascii="Arial" w:hAnsi="Arial" w:cs="Arial"/>
        </w:rPr>
        <w:t xml:space="preserve">  </w:t>
      </w:r>
      <w:r w:rsidR="008112BC">
        <w:rPr>
          <w:rFonts w:ascii="Arial" w:hAnsi="Arial" w:cs="Arial"/>
        </w:rPr>
        <w:tab/>
      </w:r>
      <w:r w:rsidR="008112BC">
        <w:rPr>
          <w:rFonts w:ascii="Arial" w:hAnsi="Arial" w:cs="Arial"/>
        </w:rPr>
        <w:tab/>
        <w:t xml:space="preserve">NO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6ADFBB89" w14:textId="77777777" w:rsidR="00A534AE" w:rsidRDefault="007C4E61">
      <w:pPr>
        <w:pStyle w:val="CM9"/>
        <w:spacing w:line="360" w:lineRule="auto"/>
        <w:ind w:left="25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fognario: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2BC">
        <w:rPr>
          <w:rFonts w:ascii="Arial" w:hAnsi="Arial" w:cs="Arial"/>
        </w:rPr>
        <w:t xml:space="preserve">SI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8112BC">
        <w:rPr>
          <w:rFonts w:ascii="Arial" w:hAnsi="Arial" w:cs="Arial"/>
        </w:rPr>
        <w:t xml:space="preserve">  </w:t>
      </w:r>
      <w:r w:rsidR="008112BC">
        <w:rPr>
          <w:rFonts w:ascii="Arial" w:hAnsi="Arial" w:cs="Arial"/>
        </w:rPr>
        <w:tab/>
      </w:r>
      <w:r w:rsidR="008112BC">
        <w:rPr>
          <w:rFonts w:ascii="Arial" w:hAnsi="Arial" w:cs="Arial"/>
        </w:rPr>
        <w:tab/>
        <w:t xml:space="preserve">NO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242A6C56" w14:textId="77777777" w:rsidR="00A534AE" w:rsidRDefault="007C4E61">
      <w:pPr>
        <w:pStyle w:val="Default"/>
        <w:rPr>
          <w:rFonts w:ascii="Tahoma" w:hAnsi="Tahoma" w:cs="Times New Roman"/>
          <w:spacing w:val="-6"/>
          <w:sz w:val="18"/>
          <w:szCs w:val="18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altro 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8112BC">
        <w:rPr>
          <w:rFonts w:ascii="Arial" w:hAnsi="Arial" w:cs="Arial"/>
        </w:rPr>
        <w:t xml:space="preserve">SI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8112BC">
        <w:rPr>
          <w:rFonts w:ascii="Arial" w:hAnsi="Arial" w:cs="Arial"/>
        </w:rPr>
        <w:t xml:space="preserve">  </w:t>
      </w:r>
      <w:r w:rsidR="008112BC">
        <w:rPr>
          <w:rFonts w:ascii="Arial" w:hAnsi="Arial" w:cs="Arial"/>
        </w:rPr>
        <w:tab/>
      </w:r>
      <w:r w:rsidR="008112BC">
        <w:rPr>
          <w:rFonts w:ascii="Arial" w:hAnsi="Arial" w:cs="Arial"/>
        </w:rPr>
        <w:tab/>
        <w:t xml:space="preserve">NO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0A8AD292" w14:textId="77777777" w:rsidR="008112BC" w:rsidRDefault="008112BC">
      <w:pPr>
        <w:pStyle w:val="Default"/>
        <w:rPr>
          <w:rFonts w:ascii="Arial" w:hAnsi="Arial" w:cs="Arial"/>
          <w:color w:val="auto"/>
        </w:rPr>
      </w:pPr>
    </w:p>
    <w:p w14:paraId="0ABCEEC7" w14:textId="77777777" w:rsidR="00A534AE" w:rsidRDefault="007C4E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L'impianto elettrico è dotato a valle del contatore di interruttore magnetotermico differenziale (salvavita) da 30 mA funzionante e non sono presenti parti elettriche in tensione a vista e accessibili: </w:t>
      </w:r>
    </w:p>
    <w:p w14:paraId="0D210391" w14:textId="77777777" w:rsidR="00A534AE" w:rsidRDefault="008112BC">
      <w:pPr>
        <w:pStyle w:val="CM7"/>
        <w:spacing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469278CA" w14:textId="77777777" w:rsidR="00A534AE" w:rsidRDefault="00A534AE">
      <w:pPr>
        <w:pStyle w:val="CM7"/>
        <w:spacing w:line="360" w:lineRule="auto"/>
        <w:jc w:val="both"/>
        <w:rPr>
          <w:rFonts w:ascii="Arial" w:hAnsi="Arial" w:cs="Arial"/>
        </w:rPr>
      </w:pPr>
    </w:p>
    <w:p w14:paraId="7C30B02D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persone per le quali si richiede il ce</w:t>
      </w:r>
      <w:r w:rsidR="00D7027C">
        <w:rPr>
          <w:rFonts w:ascii="Arial" w:hAnsi="Arial" w:cs="Arial"/>
        </w:rPr>
        <w:t>rtificato di idoneità abitativa</w:t>
      </w:r>
      <w:r>
        <w:rPr>
          <w:rFonts w:ascii="Arial" w:hAnsi="Arial" w:cs="Arial"/>
        </w:rPr>
        <w:t xml:space="preserve">: </w:t>
      </w:r>
    </w:p>
    <w:p w14:paraId="72E3A388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già presenti </w:t>
      </w:r>
      <w:r>
        <w:rPr>
          <w:rFonts w:ascii="Arial" w:hAnsi="Arial" w:cs="Arial"/>
        </w:rPr>
        <w:tab/>
        <w:t>n° …… (di cui n°…… minori).</w:t>
      </w:r>
    </w:p>
    <w:p w14:paraId="22059BE8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ulteriori </w:t>
      </w:r>
      <w:r>
        <w:rPr>
          <w:rFonts w:ascii="Arial" w:hAnsi="Arial" w:cs="Arial"/>
        </w:rPr>
        <w:tab/>
        <w:t>n° …… (di cui n°…… minori).</w:t>
      </w:r>
    </w:p>
    <w:p w14:paraId="4C3AE4BA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Totale </w:t>
      </w:r>
      <w:r>
        <w:rPr>
          <w:rFonts w:ascii="Arial" w:hAnsi="Arial" w:cs="Arial"/>
        </w:rPr>
        <w:tab/>
        <w:t xml:space="preserve">n° …… (di cui n°…… minori). </w:t>
      </w:r>
    </w:p>
    <w:p w14:paraId="0A659E6C" w14:textId="77777777" w:rsidR="00A534AE" w:rsidRDefault="00A534AE">
      <w:pPr>
        <w:pStyle w:val="CM12"/>
        <w:spacing w:line="360" w:lineRule="auto"/>
        <w:jc w:val="both"/>
        <w:rPr>
          <w:rFonts w:ascii="Arial" w:hAnsi="Arial" w:cs="Arial"/>
        </w:rPr>
      </w:pPr>
    </w:p>
    <w:p w14:paraId="777B4975" w14:textId="77777777" w:rsidR="00A534AE" w:rsidRDefault="007C4E61">
      <w:pPr>
        <w:pStyle w:val="CM1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Superficie totale utile dell’abitazione (vani abitabili + vani accessori) </w:t>
      </w:r>
      <w:r w:rsidR="008112B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</w:p>
    <w:p w14:paraId="4FBDFE7F" w14:textId="77777777" w:rsidR="00A534AE" w:rsidRDefault="00A534A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46D924AE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Altre notazioni </w:t>
      </w:r>
    </w:p>
    <w:p w14:paraId="1360F92F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Presenza di contatore di gas: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8112BC">
        <w:rPr>
          <w:rFonts w:ascii="Arial" w:hAnsi="Arial" w:cs="Arial"/>
        </w:rPr>
        <w:t xml:space="preserve">SI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8112BC">
        <w:rPr>
          <w:rFonts w:ascii="Arial" w:hAnsi="Arial" w:cs="Arial"/>
        </w:rPr>
        <w:t xml:space="preserve">  </w:t>
      </w:r>
      <w:r w:rsidR="008112BC">
        <w:rPr>
          <w:rFonts w:ascii="Arial" w:hAnsi="Arial" w:cs="Arial"/>
        </w:rPr>
        <w:tab/>
      </w:r>
      <w:r w:rsidR="008112BC">
        <w:rPr>
          <w:rFonts w:ascii="Arial" w:hAnsi="Arial" w:cs="Arial"/>
        </w:rPr>
        <w:tab/>
        <w:t xml:space="preserve">NO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0A444EFA" w14:textId="77777777" w:rsidR="00A534AE" w:rsidRDefault="007C4E61">
      <w:pPr>
        <w:pStyle w:val="Default"/>
        <w:spacing w:line="360" w:lineRule="auto"/>
        <w:ind w:left="4320"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Interno abitazione</w:t>
      </w:r>
      <w:r w:rsidR="00CA2E4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  <w:t xml:space="preserve">   </w:t>
      </w:r>
      <w:r w:rsidR="00CA2E4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esterno </w:t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8112B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  <w:color w:val="auto"/>
        </w:rPr>
        <w:t xml:space="preserve"> </w:t>
      </w:r>
    </w:p>
    <w:p w14:paraId="79968A8F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Riscaldamento Ambiente: </w:t>
      </w:r>
    </w:p>
    <w:p w14:paraId="1F4E8391" w14:textId="77777777" w:rsidR="00A534AE" w:rsidRDefault="00CA2E4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F156F4">
        <w:rPr>
          <w:rFonts w:ascii="Arial" w:hAnsi="Arial" w:cs="Arial"/>
          <w:color w:val="auto"/>
        </w:rPr>
        <w:t xml:space="preserve"> </w:t>
      </w:r>
      <w:r w:rsidR="007C4E61">
        <w:rPr>
          <w:rFonts w:ascii="Arial" w:hAnsi="Arial" w:cs="Arial"/>
          <w:color w:val="auto"/>
        </w:rPr>
        <w:t xml:space="preserve">centralizzato </w:t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  <w:t xml:space="preserve">con acqua calda centralizzata </w:t>
      </w:r>
      <w:r w:rsidR="007C4E61">
        <w:rPr>
          <w:rFonts w:ascii="Arial" w:hAnsi="Arial" w:cs="Arial"/>
          <w:color w:val="auto"/>
        </w:rPr>
        <w:tab/>
      </w:r>
      <w:r w:rsidR="004A222B">
        <w:rPr>
          <w:rFonts w:ascii="Arial" w:hAnsi="Arial" w:cs="Arial"/>
          <w:color w:val="auto"/>
        </w:rPr>
        <w:t>SI</w:t>
      </w:r>
      <w:r w:rsidR="007C4E61">
        <w:rPr>
          <w:rFonts w:ascii="Arial" w:hAnsi="Arial" w:cs="Arial"/>
          <w:color w:val="auto"/>
        </w:rPr>
        <w:t xml:space="preserve">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  <w:color w:val="auto"/>
        </w:rPr>
        <w:t xml:space="preserve">  </w:t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</w:r>
      <w:r w:rsidR="004A222B">
        <w:rPr>
          <w:rFonts w:ascii="Arial" w:hAnsi="Arial" w:cs="Arial"/>
          <w:color w:val="auto"/>
        </w:rPr>
        <w:t>NO</w:t>
      </w:r>
      <w:r w:rsidR="007C4E61">
        <w:rPr>
          <w:rFonts w:ascii="Arial" w:hAnsi="Arial" w:cs="Arial"/>
          <w:color w:val="auto"/>
        </w:rPr>
        <w:t xml:space="preserve">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  <w:color w:val="auto"/>
        </w:rPr>
        <w:t xml:space="preserve"> </w:t>
      </w:r>
    </w:p>
    <w:p w14:paraId="221A0FA5" w14:textId="77777777" w:rsidR="004A222B" w:rsidRDefault="00CA2E4C">
      <w:pPr>
        <w:pStyle w:val="Default"/>
        <w:spacing w:line="360" w:lineRule="auto"/>
        <w:jc w:val="both"/>
        <w:rPr>
          <w:rFonts w:ascii="Tahoma" w:hAnsi="Tahoma" w:cs="Times New Roman"/>
          <w:spacing w:val="-6"/>
          <w:sz w:val="18"/>
          <w:szCs w:val="18"/>
        </w:rPr>
      </w:pP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  <w:color w:val="auto"/>
        </w:rPr>
        <w:t xml:space="preserve"> autonomo </w:t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  <w:t xml:space="preserve">con produzione di acqua calda </w:t>
      </w:r>
      <w:r w:rsidR="007C4E61">
        <w:rPr>
          <w:rFonts w:ascii="Arial" w:hAnsi="Arial" w:cs="Arial"/>
          <w:color w:val="auto"/>
        </w:rPr>
        <w:tab/>
      </w:r>
      <w:r w:rsidR="004A222B">
        <w:rPr>
          <w:rFonts w:ascii="Arial" w:hAnsi="Arial" w:cs="Arial"/>
          <w:color w:val="auto"/>
        </w:rPr>
        <w:t>SI</w:t>
      </w:r>
      <w:r w:rsidR="007C4E61">
        <w:rPr>
          <w:rFonts w:ascii="Arial" w:hAnsi="Arial" w:cs="Arial"/>
          <w:color w:val="auto"/>
        </w:rPr>
        <w:t xml:space="preserve">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  <w:color w:val="auto"/>
        </w:rPr>
        <w:t xml:space="preserve">  </w:t>
      </w:r>
      <w:r w:rsidR="007C4E61">
        <w:rPr>
          <w:rFonts w:ascii="Arial" w:hAnsi="Arial" w:cs="Arial"/>
          <w:color w:val="auto"/>
        </w:rPr>
        <w:tab/>
      </w:r>
      <w:r w:rsidR="007C4E61">
        <w:rPr>
          <w:rFonts w:ascii="Arial" w:hAnsi="Arial" w:cs="Arial"/>
          <w:color w:val="auto"/>
        </w:rPr>
        <w:tab/>
      </w:r>
      <w:r w:rsidR="004A222B">
        <w:rPr>
          <w:rFonts w:ascii="Arial" w:hAnsi="Arial" w:cs="Arial"/>
          <w:color w:val="auto"/>
        </w:rPr>
        <w:t>NO</w:t>
      </w:r>
      <w:r w:rsidR="007C4E61">
        <w:rPr>
          <w:rFonts w:ascii="Arial" w:hAnsi="Arial" w:cs="Arial"/>
          <w:color w:val="auto"/>
        </w:rPr>
        <w:t xml:space="preserve">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5CD6E8BC" w14:textId="77777777" w:rsidR="00A534AE" w:rsidRDefault="007C4E61">
      <w:pPr>
        <w:pStyle w:val="Default"/>
        <w:spacing w:line="360" w:lineRule="auto"/>
        <w:jc w:val="both"/>
      </w:pPr>
      <w:r>
        <w:rPr>
          <w:rFonts w:ascii="Arial" w:hAnsi="Arial" w:cs="Arial"/>
        </w:rPr>
        <w:t xml:space="preserve">In caso di impianto autonomo l’alimentazione è fornita da: </w:t>
      </w:r>
    </w:p>
    <w:p w14:paraId="3BAB4C30" w14:textId="77777777" w:rsidR="00A534AE" w:rsidRDefault="00CA2E4C">
      <w:pPr>
        <w:pStyle w:val="CM7"/>
        <w:spacing w:line="360" w:lineRule="auto"/>
        <w:jc w:val="both"/>
        <w:rPr>
          <w:rFonts w:ascii="Arial" w:hAnsi="Arial" w:cs="Arial"/>
        </w:rPr>
      </w:pP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gas di rete </w:t>
      </w:r>
      <w:r w:rsidR="007C4E61">
        <w:rPr>
          <w:rFonts w:ascii="Arial" w:hAnsi="Arial" w:cs="Arial"/>
        </w:rPr>
        <w:tab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legna </w:t>
      </w:r>
      <w:r w:rsidR="007C4E61">
        <w:rPr>
          <w:rFonts w:ascii="Arial" w:hAnsi="Arial" w:cs="Arial"/>
        </w:rPr>
        <w:tab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combustibile liquido </w:t>
      </w:r>
      <w:r w:rsidR="007C4E61">
        <w:rPr>
          <w:rFonts w:ascii="Arial" w:hAnsi="Arial" w:cs="Arial"/>
        </w:rPr>
        <w:tab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energia elettrica </w:t>
      </w:r>
    </w:p>
    <w:p w14:paraId="3596A9C0" w14:textId="77777777" w:rsidR="00A534AE" w:rsidRDefault="00A534AE">
      <w:pPr>
        <w:pStyle w:val="Default"/>
        <w:jc w:val="both"/>
      </w:pPr>
    </w:p>
    <w:p w14:paraId="6FFAFC32" w14:textId="77777777" w:rsidR="00A534AE" w:rsidRDefault="007C4E61">
      <w:pPr>
        <w:pStyle w:val="CM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Generatore di calore a fiamma: </w:t>
      </w:r>
    </w:p>
    <w:p w14:paraId="0AA9F504" w14:textId="77777777" w:rsidR="00A534AE" w:rsidRDefault="007C4E61">
      <w:pPr>
        <w:pStyle w:val="CM2"/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interno</w:t>
      </w:r>
      <w:r w:rsidR="002467AC">
        <w:rPr>
          <w:rFonts w:ascii="Arial" w:hAnsi="Arial" w:cs="Arial"/>
        </w:rPr>
        <w:t xml:space="preserve">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all’esterno dei locali di abitazione </w:t>
      </w:r>
      <w:r w:rsidR="004A222B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222B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4A222B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35294ED4" w14:textId="77777777" w:rsidR="00A534AE" w:rsidRDefault="007C4E61">
      <w:pPr>
        <w:pStyle w:val="CM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installazione all’interno di abitazioni o balconi chiusi il locale dove è installato l'apparecchio è dotato di ventilazione permanente verso l'esterno e l'apparecchio di riscaldamento (ad eccezione degli apparecchi elettrici) è dotato di condotto di evacuazione dei fumi all'esterno: </w:t>
      </w:r>
    </w:p>
    <w:p w14:paraId="0CC1F396" w14:textId="77777777" w:rsidR="00A534AE" w:rsidRDefault="002467AC">
      <w:pPr>
        <w:pStyle w:val="CM7"/>
        <w:spacing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07AA696F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Produzione acqua calda per usi sanitari </w:t>
      </w:r>
    </w:p>
    <w:p w14:paraId="2F9B73AF" w14:textId="77777777" w:rsidR="00A534AE" w:rsidRDefault="007C4E61">
      <w:pPr>
        <w:pStyle w:val="CM1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Presenza di scalda acqua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AC">
        <w:rPr>
          <w:rFonts w:ascii="Arial" w:hAnsi="Arial" w:cs="Arial"/>
        </w:rPr>
        <w:t xml:space="preserve">SI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2467AC">
        <w:rPr>
          <w:rFonts w:ascii="Arial" w:hAnsi="Arial" w:cs="Arial"/>
        </w:rPr>
        <w:t xml:space="preserve">  </w:t>
      </w:r>
      <w:r w:rsidR="002467AC">
        <w:rPr>
          <w:rFonts w:ascii="Arial" w:hAnsi="Arial" w:cs="Arial"/>
        </w:rPr>
        <w:tab/>
      </w:r>
      <w:r w:rsidR="002467AC">
        <w:rPr>
          <w:rFonts w:ascii="Arial" w:hAnsi="Arial" w:cs="Arial"/>
        </w:rPr>
        <w:tab/>
        <w:t xml:space="preserve">NO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elettrico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>
        <w:rPr>
          <w:rFonts w:ascii="Arial" w:hAnsi="Arial" w:cs="Arial"/>
        </w:rPr>
        <w:tab/>
        <w:t xml:space="preserve"> A gas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79B1C86D" w14:textId="77777777" w:rsidR="00A534AE" w:rsidRDefault="00A534A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4630538" w14:textId="77777777" w:rsidR="00A534AE" w:rsidRDefault="002467A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Salubrità degli ambienti</w:t>
      </w:r>
      <w:r w:rsidR="007C4E61">
        <w:rPr>
          <w:rFonts w:ascii="Arial" w:hAnsi="Arial" w:cs="Arial"/>
          <w:color w:val="auto"/>
        </w:rPr>
        <w:t>:</w:t>
      </w:r>
    </w:p>
    <w:p w14:paraId="55CC067D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Assenza di umidità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 xml:space="preserve">SI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2467AC">
        <w:rPr>
          <w:rFonts w:ascii="Arial" w:hAnsi="Arial" w:cs="Arial"/>
          <w:color w:val="auto"/>
        </w:rPr>
        <w:t xml:space="preserve">  </w:t>
      </w:r>
      <w:r w:rsidR="002467AC"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ab/>
        <w:t xml:space="preserve">NO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0F21DEC0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Aereazione degli ambienti abitabili nella norma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AC">
        <w:rPr>
          <w:rFonts w:ascii="Arial" w:hAnsi="Arial" w:cs="Arial"/>
          <w:color w:val="auto"/>
        </w:rPr>
        <w:t xml:space="preserve">SI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2467AC">
        <w:rPr>
          <w:rFonts w:ascii="Arial" w:hAnsi="Arial" w:cs="Arial"/>
          <w:color w:val="auto"/>
        </w:rPr>
        <w:t xml:space="preserve">  </w:t>
      </w:r>
      <w:r w:rsidR="002467AC"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ab/>
        <w:t xml:space="preserve">NO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216B3076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Illuminazione degli ambienti abitabili nella norma</w:t>
      </w:r>
      <w:r>
        <w:rPr>
          <w:rFonts w:ascii="Arial" w:hAnsi="Arial" w:cs="Arial"/>
        </w:rPr>
        <w:tab/>
      </w:r>
      <w:r w:rsidR="002467AC">
        <w:rPr>
          <w:rFonts w:ascii="Arial" w:hAnsi="Arial" w:cs="Arial"/>
          <w:color w:val="auto"/>
        </w:rPr>
        <w:t xml:space="preserve">SI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2467AC">
        <w:rPr>
          <w:rFonts w:ascii="Arial" w:hAnsi="Arial" w:cs="Arial"/>
          <w:color w:val="auto"/>
        </w:rPr>
        <w:t xml:space="preserve">  </w:t>
      </w:r>
      <w:r w:rsidR="002467AC"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ab/>
        <w:t xml:space="preserve">NO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282EE800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L’immobile è idoneo staticamente </w:t>
      </w:r>
    </w:p>
    <w:p w14:paraId="2A870644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 xml:space="preserve">SI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2467AC">
        <w:rPr>
          <w:rFonts w:ascii="Arial" w:hAnsi="Arial" w:cs="Arial"/>
          <w:color w:val="auto"/>
        </w:rPr>
        <w:t xml:space="preserve">  </w:t>
      </w:r>
      <w:r w:rsidR="002467AC">
        <w:rPr>
          <w:rFonts w:ascii="Arial" w:hAnsi="Arial" w:cs="Arial"/>
          <w:color w:val="auto"/>
        </w:rPr>
        <w:tab/>
      </w:r>
      <w:r w:rsidR="002467AC">
        <w:rPr>
          <w:rFonts w:ascii="Arial" w:hAnsi="Arial" w:cs="Arial"/>
          <w:color w:val="auto"/>
        </w:rPr>
        <w:tab/>
        <w:t xml:space="preserve">NO </w:t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="002467AC"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</w:p>
    <w:p w14:paraId="1908365F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Note .............................................................................................................................................</w:t>
      </w:r>
    </w:p>
    <w:p w14:paraId="6B1AA1EB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77C2922E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7E6ED86E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7D71FF8D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1965AD5A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6CB8032D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6A5EB900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4EEC2551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546078FB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140E05E2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79047AA0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3BE14FED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4DC3FE0E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</w:t>
      </w:r>
    </w:p>
    <w:p w14:paraId="72F63972" w14:textId="77777777" w:rsidR="00A534AE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br w:type="page"/>
      </w:r>
    </w:p>
    <w:p w14:paraId="6B06CCDD" w14:textId="77777777" w:rsidR="00A534AE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Conclusioni: </w:t>
      </w:r>
    </w:p>
    <w:p w14:paraId="7EEE1D43" w14:textId="77777777" w:rsidR="00E14357" w:rsidRDefault="007C4E61">
      <w:pPr>
        <w:pStyle w:val="CM1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All’esito dei risultati dell'accertamento effettuato dal sottoscritto mediante sopralluogo in data _____/_____/_____ dichiaro</w:t>
      </w:r>
      <w:r w:rsidR="002467AC">
        <w:rPr>
          <w:rFonts w:ascii="Arial" w:hAnsi="Arial" w:cs="Arial"/>
        </w:rPr>
        <w:t xml:space="preserve"> ed assevero</w:t>
      </w:r>
      <w:r>
        <w:rPr>
          <w:rFonts w:ascii="Arial" w:hAnsi="Arial" w:cs="Arial"/>
        </w:rPr>
        <w:t xml:space="preserve"> che</w:t>
      </w:r>
      <w:r w:rsidR="00E14357">
        <w:rPr>
          <w:rFonts w:ascii="Arial" w:hAnsi="Arial" w:cs="Arial"/>
        </w:rPr>
        <w:t>:</w:t>
      </w:r>
    </w:p>
    <w:p w14:paraId="0FE59199" w14:textId="77777777" w:rsidR="00E14357" w:rsidRDefault="00E14357" w:rsidP="00810CCA">
      <w:pPr>
        <w:pStyle w:val="CM11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14357">
        <w:rPr>
          <w:rFonts w:ascii="Arial" w:hAnsi="Arial" w:cs="Arial"/>
        </w:rPr>
        <w:t>lo stato attuale dell'alloggio in esame è conforme al titolo edilizio rilasciato dal Comune di Barcellona P.G. ed è corrispondente alla relativa denuncia di</w:t>
      </w:r>
      <w:r>
        <w:rPr>
          <w:rFonts w:ascii="Arial" w:hAnsi="Arial" w:cs="Arial"/>
        </w:rPr>
        <w:t xml:space="preserve"> </w:t>
      </w:r>
      <w:r w:rsidRPr="00E14357">
        <w:rPr>
          <w:rFonts w:ascii="Arial" w:hAnsi="Arial" w:cs="Arial"/>
        </w:rPr>
        <w:t>accatastamento</w:t>
      </w:r>
      <w:r>
        <w:rPr>
          <w:rFonts w:ascii="Arial" w:hAnsi="Arial" w:cs="Arial"/>
        </w:rPr>
        <w:t>;</w:t>
      </w:r>
    </w:p>
    <w:p w14:paraId="750F509A" w14:textId="77777777" w:rsidR="00A534AE" w:rsidRPr="00E14357" w:rsidRDefault="007C4E61" w:rsidP="00810CCA">
      <w:pPr>
        <w:pStyle w:val="CM11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14357">
        <w:rPr>
          <w:rFonts w:ascii="Arial" w:hAnsi="Arial" w:cs="Arial"/>
        </w:rPr>
        <w:t xml:space="preserve">per il numero di persone sopra indicato, l'alloggio, dal punto di vista igienico sanitario e di idoneità abitativa: </w:t>
      </w:r>
    </w:p>
    <w:p w14:paraId="679422B9" w14:textId="77777777" w:rsidR="00A534AE" w:rsidRDefault="002467AC" w:rsidP="00E14357">
      <w:pPr>
        <w:pStyle w:val="CM7"/>
        <w:spacing w:line="360" w:lineRule="auto"/>
        <w:ind w:firstLine="993"/>
        <w:jc w:val="both"/>
        <w:rPr>
          <w:rFonts w:ascii="Arial" w:hAnsi="Arial" w:cs="Arial"/>
        </w:rPr>
      </w:pP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</w:t>
      </w:r>
      <w:r w:rsidR="007C4E61">
        <w:rPr>
          <w:rFonts w:ascii="Arial" w:hAnsi="Arial" w:cs="Arial"/>
          <w:b/>
          <w:sz w:val="28"/>
          <w:szCs w:val="28"/>
        </w:rPr>
        <w:t>si può</w:t>
      </w:r>
      <w:r w:rsidR="007C4E61">
        <w:rPr>
          <w:rFonts w:ascii="Arial" w:hAnsi="Arial" w:cs="Arial"/>
        </w:rPr>
        <w:t xml:space="preserve"> considerare idoneo. </w:t>
      </w:r>
    </w:p>
    <w:p w14:paraId="3904F9EF" w14:textId="77777777" w:rsidR="00A534AE" w:rsidRDefault="002467AC" w:rsidP="00E14357">
      <w:pPr>
        <w:pStyle w:val="CM7"/>
        <w:spacing w:line="360" w:lineRule="auto"/>
        <w:ind w:firstLine="993"/>
        <w:jc w:val="both"/>
        <w:rPr>
          <w:rFonts w:ascii="Arial" w:hAnsi="Arial" w:cs="Arial"/>
        </w:rPr>
      </w:pPr>
      <w:r w:rsidRPr="00466E93">
        <w:rPr>
          <w:rFonts w:ascii="Tahoma" w:hAnsi="Tahoma" w:cs="Times New Roman"/>
          <w:spacing w:val="-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E93">
        <w:rPr>
          <w:rFonts w:ascii="Tahoma" w:hAnsi="Tahoma" w:cs="Times New Roman"/>
          <w:spacing w:val="-6"/>
          <w:sz w:val="18"/>
          <w:szCs w:val="18"/>
        </w:rPr>
        <w:instrText xml:space="preserve"> FORMCHECKBOX </w:instrText>
      </w:r>
      <w:r w:rsidR="00BD0655">
        <w:rPr>
          <w:rFonts w:ascii="Tahoma" w:hAnsi="Tahoma" w:cs="Times New Roman"/>
          <w:spacing w:val="-6"/>
          <w:sz w:val="18"/>
          <w:szCs w:val="18"/>
        </w:rPr>
      </w:r>
      <w:r w:rsidR="00BD0655">
        <w:rPr>
          <w:rFonts w:ascii="Tahoma" w:hAnsi="Tahoma" w:cs="Times New Roman"/>
          <w:spacing w:val="-6"/>
          <w:sz w:val="18"/>
          <w:szCs w:val="18"/>
        </w:rPr>
        <w:fldChar w:fldCharType="separate"/>
      </w:r>
      <w:r w:rsidRPr="00466E93">
        <w:rPr>
          <w:rFonts w:ascii="Tahoma" w:hAnsi="Tahoma" w:cs="Times New Roman"/>
          <w:spacing w:val="-6"/>
          <w:sz w:val="18"/>
          <w:szCs w:val="18"/>
        </w:rPr>
        <w:fldChar w:fldCharType="end"/>
      </w:r>
      <w:r w:rsidR="007C4E61">
        <w:rPr>
          <w:rFonts w:ascii="Arial" w:hAnsi="Arial" w:cs="Arial"/>
        </w:rPr>
        <w:t xml:space="preserve"> </w:t>
      </w:r>
      <w:r w:rsidR="007C4E61">
        <w:rPr>
          <w:rFonts w:ascii="Arial" w:hAnsi="Arial" w:cs="Arial"/>
          <w:b/>
          <w:sz w:val="28"/>
          <w:szCs w:val="28"/>
        </w:rPr>
        <w:t>non si può</w:t>
      </w:r>
      <w:r w:rsidR="007C4E61">
        <w:rPr>
          <w:rFonts w:ascii="Arial" w:hAnsi="Arial" w:cs="Arial"/>
        </w:rPr>
        <w:t xml:space="preserve"> considerare idoneo.</w:t>
      </w:r>
    </w:p>
    <w:p w14:paraId="0EF520CA" w14:textId="77777777" w:rsidR="00B02A16" w:rsidRDefault="007C4E61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B02A16">
        <w:rPr>
          <w:rFonts w:ascii="Arial" w:hAnsi="Arial" w:cs="Arial"/>
        </w:rPr>
        <w:t>:</w:t>
      </w:r>
    </w:p>
    <w:p w14:paraId="6CF7AC7D" w14:textId="77777777" w:rsidR="00A534AE" w:rsidRDefault="00B02A16" w:rsidP="00B02A16">
      <w:pPr>
        <w:pStyle w:val="CM7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C4E61">
        <w:rPr>
          <w:rFonts w:ascii="Arial" w:hAnsi="Arial" w:cs="Arial"/>
        </w:rPr>
        <w:t xml:space="preserve"> planimetria dell’immobile oggetto della presente</w:t>
      </w:r>
      <w:r w:rsidR="00E14357">
        <w:rPr>
          <w:rFonts w:ascii="Arial" w:hAnsi="Arial" w:cs="Arial"/>
        </w:rPr>
        <w:t xml:space="preserve"> opportunamente quotata</w:t>
      </w:r>
      <w:r>
        <w:rPr>
          <w:rFonts w:ascii="Arial" w:hAnsi="Arial" w:cs="Arial"/>
        </w:rPr>
        <w:t>;</w:t>
      </w:r>
    </w:p>
    <w:p w14:paraId="74A11FB5" w14:textId="77777777" w:rsidR="00A534AE" w:rsidRDefault="00B02A16" w:rsidP="00B02A16">
      <w:pPr>
        <w:pStyle w:val="Default"/>
        <w:rPr>
          <w:rFonts w:ascii="TimesNewRomanPSMT" w:hAnsi="TimesNewRomanPSMT" w:cs="TimesNewRomanPSMT"/>
        </w:rPr>
      </w:pPr>
      <w:r>
        <w:tab/>
        <w:t xml:space="preserve">- </w:t>
      </w:r>
      <w:r w:rsidR="00E14357">
        <w:rPr>
          <w:rFonts w:ascii="TimesNewRomanPSMT" w:hAnsi="TimesNewRomanPSMT" w:cs="TimesNewRomanPSMT"/>
        </w:rPr>
        <w:t>conformità degli impianti esistenti.</w:t>
      </w:r>
    </w:p>
    <w:p w14:paraId="644A5CF6" w14:textId="77777777" w:rsidR="00E14357" w:rsidRPr="00E14357" w:rsidRDefault="00E14357" w:rsidP="00E14357">
      <w:pPr>
        <w:pStyle w:val="Default"/>
      </w:pPr>
    </w:p>
    <w:p w14:paraId="13DD2D1A" w14:textId="77777777" w:rsidR="00A534AE" w:rsidRDefault="00E0284A">
      <w:pPr>
        <w:pStyle w:val="CM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Barcellona P.G.</w:t>
      </w:r>
      <w:r w:rsidR="007C4E61">
        <w:rPr>
          <w:rFonts w:ascii="Arial" w:hAnsi="Arial" w:cs="Arial"/>
        </w:rPr>
        <w:t xml:space="preserve"> _____/_____/_____ </w:t>
      </w:r>
    </w:p>
    <w:p w14:paraId="2717E8DB" w14:textId="77777777" w:rsidR="00A534AE" w:rsidRDefault="007C4E61">
      <w:pPr>
        <w:pStyle w:val="CM7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Il tecnico </w:t>
      </w:r>
      <w:r w:rsidR="002467AC">
        <w:rPr>
          <w:rFonts w:ascii="Arial" w:hAnsi="Arial" w:cs="Arial"/>
          <w:b/>
          <w:bCs/>
          <w:i/>
          <w:iCs/>
        </w:rPr>
        <w:t>asseverante</w:t>
      </w:r>
    </w:p>
    <w:p w14:paraId="5B4CEC0E" w14:textId="77777777" w:rsidR="00A534AE" w:rsidRDefault="00A534AE">
      <w:pPr>
        <w:pStyle w:val="CM6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3108AE67" w14:textId="77777777" w:rsidR="00A534AE" w:rsidRDefault="007C4E61">
      <w:pPr>
        <w:pStyle w:val="CM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Firma per esteso </w:t>
      </w:r>
      <w:r>
        <w:rPr>
          <w:rFonts w:ascii="Arial" w:hAnsi="Arial" w:cs="Arial"/>
        </w:rPr>
        <w:t xml:space="preserve">_________________________________________________ </w:t>
      </w:r>
    </w:p>
    <w:p w14:paraId="35176CAD" w14:textId="77777777" w:rsidR="00A534AE" w:rsidRDefault="007C4E61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Timbro iscrizione Albo/Collegio </w:t>
      </w:r>
    </w:p>
    <w:p w14:paraId="5EB0F8B8" w14:textId="77777777" w:rsidR="00A534AE" w:rsidRDefault="00A534A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46429CCF" w14:textId="77777777" w:rsidR="00A534AE" w:rsidRPr="00F85E58" w:rsidRDefault="007C4E6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E58">
        <w:rPr>
          <w:rFonts w:ascii="Arial" w:hAnsi="Arial" w:cs="Arial"/>
          <w:b/>
          <w:bCs/>
          <w:color w:val="auto"/>
          <w:sz w:val="22"/>
          <w:szCs w:val="22"/>
        </w:rPr>
        <w:t xml:space="preserve">IN CASO DI ACCERTAMENTO POSITIVO: IL RICHIEDENTE E’ EDOTTO ED E’ CONSAPEVOLE CHE SOTTO LA SUA RESPONSABILITA’ DEVE MANTENERE FUNZIONANTI I REQUISITI DI SICUREZZA. E’ EDOTTO E CONSAPEVOLE CHE SUCCESSIVE MODIFICHE RIGUARDANTI LA DISTRIBUZIONE INTERNA DELL’ALLOGGIO E/O IMPIANTI INVALIDANO IL PRESENTE RILIEVO. E’ CONSAPEVOLE DI POTER ADIBIRE IL LOCALE OVE SONO UBICATI APPARECCHI A GAS AD USO DIMORA NOTTURNA SOLTANTO QUANDO TALE LOCALE RISPONDA IN PIENO ALLE PRESCRIZIONI DELLE NORME U.N.I. 7129 e/o 7131. </w:t>
      </w:r>
    </w:p>
    <w:p w14:paraId="0486959B" w14:textId="77777777" w:rsidR="00F85E58" w:rsidRPr="00F85E58" w:rsidRDefault="00F85E58" w:rsidP="00F85E5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5E58">
        <w:rPr>
          <w:rFonts w:ascii="Arial" w:hAnsi="Arial" w:cs="Arial"/>
          <w:color w:val="auto"/>
          <w:sz w:val="22"/>
          <w:szCs w:val="22"/>
        </w:rPr>
        <w:t>CAPACITÁ INSEDIATIVA DELL’ALLOGGIO:</w:t>
      </w:r>
    </w:p>
    <w:p w14:paraId="3A261E12" w14:textId="77777777" w:rsidR="00A534AE" w:rsidRDefault="00F85E58" w:rsidP="00F85E5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85E58">
        <w:rPr>
          <w:rFonts w:ascii="Arial" w:hAnsi="Arial" w:cs="Arial"/>
          <w:color w:val="auto"/>
          <w:sz w:val="22"/>
          <w:szCs w:val="22"/>
        </w:rPr>
        <w:t>In ogni vano diverso da cucina e servizi, con superficie pari a 9 mq. è insediabile 1 persona; in ogni vano diverso da cucina e servizi con superficie pari a 14 mq. sono insediabili n. 2 persone, in ogni vano, diverso da cucina e servizi, maggiore di 20 mq. sono insediabili n. 3 persone; se trattasi di monolocale, lo stesso deve avere, complessivamente una superficie di mq. 28 netti</w:t>
      </w:r>
      <w:r>
        <w:rPr>
          <w:rFonts w:ascii="Arial" w:hAnsi="Arial" w:cs="Arial"/>
          <w:color w:val="auto"/>
          <w:sz w:val="22"/>
          <w:szCs w:val="22"/>
        </w:rPr>
        <w:t xml:space="preserve"> per una persona e mq. 38 netti per due persone</w:t>
      </w:r>
      <w:r w:rsidRPr="00F85E58">
        <w:rPr>
          <w:rFonts w:ascii="Arial" w:hAnsi="Arial" w:cs="Arial"/>
          <w:color w:val="auto"/>
          <w:sz w:val="22"/>
          <w:szCs w:val="22"/>
        </w:rPr>
        <w:t>; deve, in ogni caso, essere assicurata una superficie abitabile (superficie totale diviso n. persone totali non inferiore a 14 mq. per persona, per le prime quattro, e di 10 mq. per ciascuna delle</w:t>
      </w:r>
      <w:r>
        <w:rPr>
          <w:rFonts w:ascii="Arial" w:hAnsi="Arial" w:cs="Arial"/>
          <w:color w:val="auto"/>
        </w:rPr>
        <w:t xml:space="preserve"> successive)</w:t>
      </w:r>
      <w:r w:rsidRPr="00F85E58">
        <w:rPr>
          <w:rFonts w:ascii="Arial" w:hAnsi="Arial" w:cs="Arial"/>
          <w:color w:val="auto"/>
        </w:rPr>
        <w:t>.</w:t>
      </w:r>
    </w:p>
    <w:p w14:paraId="635C6C4F" w14:textId="77777777" w:rsidR="00F85E58" w:rsidRDefault="007C4E61" w:rsidP="002467AC">
      <w:pPr>
        <w:pStyle w:val="Default"/>
        <w:spacing w:line="360" w:lineRule="auto"/>
        <w:ind w:left="5040" w:firstLine="720"/>
        <w:jc w:val="both"/>
      </w:pPr>
      <w:r>
        <w:rPr>
          <w:rFonts w:ascii="Arial" w:hAnsi="Arial" w:cs="Arial"/>
          <w:color w:val="auto"/>
        </w:rPr>
        <w:t xml:space="preserve">FIRMA DEL RICHIEDENTE </w:t>
      </w:r>
    </w:p>
    <w:sectPr w:rsidR="00F85E58">
      <w:headerReference w:type="first" r:id="rId8"/>
      <w:pgSz w:w="11906" w:h="17340"/>
      <w:pgMar w:top="1846" w:right="851" w:bottom="1430" w:left="101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207A" w14:textId="77777777" w:rsidR="00BD0655" w:rsidRDefault="00BD0655">
      <w:pPr>
        <w:spacing w:after="0" w:line="240" w:lineRule="auto"/>
      </w:pPr>
      <w:r>
        <w:separator/>
      </w:r>
    </w:p>
  </w:endnote>
  <w:endnote w:type="continuationSeparator" w:id="0">
    <w:p w14:paraId="3E1242EE" w14:textId="77777777" w:rsidR="00BD0655" w:rsidRDefault="00BD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YXWD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UVD U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63C0" w14:textId="77777777" w:rsidR="00BD0655" w:rsidRDefault="00BD0655">
      <w:pPr>
        <w:spacing w:after="0" w:line="240" w:lineRule="auto"/>
      </w:pPr>
      <w:r>
        <w:separator/>
      </w:r>
    </w:p>
  </w:footnote>
  <w:footnote w:type="continuationSeparator" w:id="0">
    <w:p w14:paraId="420C5D55" w14:textId="77777777" w:rsidR="00BD0655" w:rsidRDefault="00BD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0A00" w14:textId="5E559C86" w:rsidR="00E0284A" w:rsidRPr="00E0284A" w:rsidRDefault="00E0284A" w:rsidP="00E0284A">
    <w:pPr>
      <w:pStyle w:val="Intestazione"/>
      <w:jc w:val="right"/>
      <w:rPr>
        <w:sz w:val="16"/>
        <w:szCs w:val="16"/>
      </w:rPr>
    </w:pPr>
    <w:r w:rsidRPr="00E0284A">
      <w:rPr>
        <w:sz w:val="16"/>
        <w:szCs w:val="16"/>
      </w:rPr>
      <w:fldChar w:fldCharType="begin"/>
    </w:r>
    <w:r w:rsidRPr="00E0284A">
      <w:rPr>
        <w:sz w:val="16"/>
        <w:szCs w:val="16"/>
      </w:rPr>
      <w:instrText xml:space="preserve"> FILENAME  \* Lower  \* MERGEFORMAT </w:instrText>
    </w:r>
    <w:r w:rsidRPr="00E0284A">
      <w:rPr>
        <w:sz w:val="16"/>
        <w:szCs w:val="16"/>
      </w:rPr>
      <w:fldChar w:fldCharType="separate"/>
    </w:r>
    <w:r w:rsidR="003F07E2">
      <w:rPr>
        <w:noProof/>
        <w:sz w:val="16"/>
        <w:szCs w:val="16"/>
      </w:rPr>
      <w:t>all. b - scheda tecnica comune barcellona p.g. immigrati mod. b</w:t>
    </w:r>
    <w:r w:rsidRPr="00E0284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269"/>
    <w:multiLevelType w:val="hybridMultilevel"/>
    <w:tmpl w:val="6B9CD0F0"/>
    <w:lvl w:ilvl="0" w:tplc="6A386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C61"/>
    <w:multiLevelType w:val="multilevel"/>
    <w:tmpl w:val="75246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62A"/>
    <w:multiLevelType w:val="multilevel"/>
    <w:tmpl w:val="F1C6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AE"/>
    <w:rsid w:val="002467AC"/>
    <w:rsid w:val="003F07E2"/>
    <w:rsid w:val="004A222B"/>
    <w:rsid w:val="004E07E1"/>
    <w:rsid w:val="006630C6"/>
    <w:rsid w:val="00757512"/>
    <w:rsid w:val="007C4E61"/>
    <w:rsid w:val="008112BC"/>
    <w:rsid w:val="00963CCC"/>
    <w:rsid w:val="00A534AE"/>
    <w:rsid w:val="00A71E7C"/>
    <w:rsid w:val="00B02A16"/>
    <w:rsid w:val="00B63D74"/>
    <w:rsid w:val="00BD0655"/>
    <w:rsid w:val="00CA2E4C"/>
    <w:rsid w:val="00D7027C"/>
    <w:rsid w:val="00E0284A"/>
    <w:rsid w:val="00E14357"/>
    <w:rsid w:val="00E415C9"/>
    <w:rsid w:val="00F156F4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B7FE"/>
  <w15:docId w15:val="{519C567D-1281-4AF3-BB7B-90A7F59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43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qFormat/>
    <w:rsid w:val="00AC10EF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3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C10EF"/>
    <w:rPr>
      <w:rFonts w:ascii="Times New Roman" w:eastAsia="Times New Roman" w:hAnsi="Times New Roman" w:cs="Times New Roman"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2091"/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2091"/>
    <w:rPr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A043C"/>
    <w:pPr>
      <w:widowControl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6A043C"/>
    <w:rPr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6A043C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6A043C"/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6A043C"/>
    <w:rPr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6A043C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6A043C"/>
    <w:rPr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6A043C"/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6A043C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6A043C"/>
    <w:rPr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6A043C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6A043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6A043C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73209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209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30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630C6"/>
    <w:rPr>
      <w:rFonts w:ascii="Consolas" w:hAnsi="Consolas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630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6630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.geometra.doc</vt:lpstr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.geometra.doc</dc:title>
  <dc:subject/>
  <dc:creator>u205649</dc:creator>
  <dc:description/>
  <cp:lastModifiedBy>pc</cp:lastModifiedBy>
  <cp:revision>17</cp:revision>
  <cp:lastPrinted>2021-03-16T08:12:00Z</cp:lastPrinted>
  <dcterms:created xsi:type="dcterms:W3CDTF">2021-03-15T18:13:00Z</dcterms:created>
  <dcterms:modified xsi:type="dcterms:W3CDTF">2021-03-16T08:13:00Z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